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459" w:type="dxa"/>
        <w:tblLayout w:type="fixed"/>
        <w:tblLook w:val="04A0"/>
      </w:tblPr>
      <w:tblGrid>
        <w:gridCol w:w="802"/>
        <w:gridCol w:w="1750"/>
        <w:gridCol w:w="6310"/>
        <w:gridCol w:w="1168"/>
      </w:tblGrid>
      <w:tr w:rsidR="00D93409" w:rsidTr="009350E7">
        <w:tc>
          <w:tcPr>
            <w:tcW w:w="802" w:type="dxa"/>
          </w:tcPr>
          <w:p w:rsidR="00D93409" w:rsidRDefault="00D93409" w:rsidP="009350E7">
            <w:r>
              <w:t>День недели</w:t>
            </w:r>
          </w:p>
        </w:tc>
        <w:tc>
          <w:tcPr>
            <w:tcW w:w="1750" w:type="dxa"/>
          </w:tcPr>
          <w:p w:rsidR="00D93409" w:rsidRDefault="00D93409" w:rsidP="009350E7">
            <w:pPr>
              <w:jc w:val="center"/>
            </w:pPr>
            <w:r>
              <w:t>Тема урока</w:t>
            </w:r>
          </w:p>
        </w:tc>
        <w:tc>
          <w:tcPr>
            <w:tcW w:w="6310" w:type="dxa"/>
          </w:tcPr>
          <w:p w:rsidR="00D93409" w:rsidRPr="009215F5" w:rsidRDefault="00D93409" w:rsidP="009350E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215F5">
              <w:rPr>
                <w:b/>
                <w:color w:val="FF0000"/>
                <w:sz w:val="28"/>
                <w:szCs w:val="28"/>
              </w:rPr>
              <w:t xml:space="preserve">7Б. Литература. </w:t>
            </w:r>
            <w:proofErr w:type="spellStart"/>
            <w:r w:rsidRPr="009215F5">
              <w:rPr>
                <w:b/>
                <w:color w:val="FF0000"/>
                <w:sz w:val="28"/>
                <w:szCs w:val="28"/>
              </w:rPr>
              <w:t>Бельчикова</w:t>
            </w:r>
            <w:proofErr w:type="spellEnd"/>
          </w:p>
          <w:p w:rsidR="00D93409" w:rsidRDefault="00D93409" w:rsidP="009350E7">
            <w:pPr>
              <w:jc w:val="center"/>
            </w:pPr>
            <w:r>
              <w:t>Задания</w:t>
            </w:r>
          </w:p>
        </w:tc>
        <w:tc>
          <w:tcPr>
            <w:tcW w:w="1168" w:type="dxa"/>
          </w:tcPr>
          <w:p w:rsidR="00D93409" w:rsidRDefault="00D93409" w:rsidP="009350E7">
            <w:pPr>
              <w:jc w:val="center"/>
            </w:pPr>
            <w:r>
              <w:t>Сроки исполнения</w:t>
            </w:r>
          </w:p>
        </w:tc>
      </w:tr>
      <w:tr w:rsidR="00D93409" w:rsidRPr="00D93409" w:rsidTr="009350E7">
        <w:tc>
          <w:tcPr>
            <w:tcW w:w="802" w:type="dxa"/>
          </w:tcPr>
          <w:p w:rsidR="00D93409" w:rsidRPr="00D93409" w:rsidRDefault="00D93409" w:rsidP="00935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409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750" w:type="dxa"/>
          </w:tcPr>
          <w:p w:rsidR="00D93409" w:rsidRPr="00D93409" w:rsidRDefault="00D93409" w:rsidP="00935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409">
              <w:rPr>
                <w:rFonts w:ascii="Times New Roman" w:hAnsi="Times New Roman" w:cs="Times New Roman"/>
                <w:sz w:val="24"/>
                <w:szCs w:val="24"/>
              </w:rPr>
              <w:t>Деятельный характер натур, незаурядность и сила духа героев повести «Алые паруса»</w:t>
            </w:r>
          </w:p>
        </w:tc>
        <w:tc>
          <w:tcPr>
            <w:tcW w:w="6310" w:type="dxa"/>
          </w:tcPr>
          <w:p w:rsidR="00D93409" w:rsidRPr="00D93409" w:rsidRDefault="00D93409" w:rsidP="00D9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4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D93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34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D93409">
              <w:rPr>
                <w:rFonts w:ascii="Times New Roman" w:hAnsi="Times New Roman" w:cs="Times New Roman"/>
                <w:sz w:val="24"/>
                <w:szCs w:val="24"/>
              </w:rPr>
              <w:t xml:space="preserve"> урок по теме « А.Грин «Алые паруса» Деятельный характер натур, незаурядность и сила духа героев повести» </w:t>
            </w:r>
          </w:p>
          <w:p w:rsidR="00D93409" w:rsidRPr="00D93409" w:rsidRDefault="00D93409" w:rsidP="00D9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409">
              <w:rPr>
                <w:rFonts w:ascii="Times New Roman" w:hAnsi="Times New Roman" w:cs="Times New Roman"/>
                <w:sz w:val="24"/>
                <w:szCs w:val="24"/>
              </w:rPr>
              <w:t>1. Написать эссе «Делать чудеса своими руками»</w:t>
            </w:r>
          </w:p>
          <w:p w:rsidR="00D93409" w:rsidRPr="00D93409" w:rsidRDefault="00D93409" w:rsidP="00D9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409">
              <w:rPr>
                <w:rFonts w:ascii="Times New Roman" w:hAnsi="Times New Roman" w:cs="Times New Roman"/>
                <w:sz w:val="24"/>
                <w:szCs w:val="24"/>
              </w:rPr>
              <w:t>(желательно в печатном виде)</w:t>
            </w:r>
          </w:p>
          <w:p w:rsidR="00D93409" w:rsidRPr="00D93409" w:rsidRDefault="00D93409" w:rsidP="00D9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409">
              <w:rPr>
                <w:rFonts w:ascii="Times New Roman" w:hAnsi="Times New Roman" w:cs="Times New Roman"/>
                <w:sz w:val="24"/>
                <w:szCs w:val="24"/>
              </w:rPr>
              <w:t>2. Выучить наизусть 2 стихотворения к урокам на тему «Чтобы знать и помнить» из списка:</w:t>
            </w:r>
          </w:p>
          <w:p w:rsidR="00D93409" w:rsidRPr="00D93409" w:rsidRDefault="00D93409" w:rsidP="00935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409">
              <w:rPr>
                <w:rFonts w:ascii="Times New Roman" w:hAnsi="Times New Roman" w:cs="Times New Roman"/>
                <w:sz w:val="24"/>
                <w:szCs w:val="24"/>
              </w:rPr>
              <w:t>К.Симонов «Жди меня»;</w:t>
            </w:r>
          </w:p>
          <w:p w:rsidR="00D93409" w:rsidRPr="00D93409" w:rsidRDefault="00D93409" w:rsidP="00935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409">
              <w:rPr>
                <w:rFonts w:ascii="Times New Roman" w:hAnsi="Times New Roman" w:cs="Times New Roman"/>
                <w:sz w:val="24"/>
                <w:szCs w:val="24"/>
              </w:rPr>
              <w:t>В.Багрицкий «Одесса, город мой»;</w:t>
            </w:r>
          </w:p>
          <w:p w:rsidR="00D93409" w:rsidRPr="00D93409" w:rsidRDefault="00D93409" w:rsidP="00935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409">
              <w:rPr>
                <w:rFonts w:ascii="Times New Roman" w:hAnsi="Times New Roman" w:cs="Times New Roman"/>
                <w:sz w:val="24"/>
                <w:szCs w:val="24"/>
              </w:rPr>
              <w:t>С.Орлов «Его зарыли в шар земной»;</w:t>
            </w:r>
          </w:p>
          <w:p w:rsidR="00D93409" w:rsidRPr="00D93409" w:rsidRDefault="00D93409" w:rsidP="00935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409">
              <w:rPr>
                <w:rFonts w:ascii="Times New Roman" w:hAnsi="Times New Roman" w:cs="Times New Roman"/>
                <w:sz w:val="24"/>
                <w:szCs w:val="24"/>
              </w:rPr>
              <w:t>Ю.Друнина</w:t>
            </w:r>
            <w:proofErr w:type="spellEnd"/>
            <w:r w:rsidRPr="00D93409">
              <w:rPr>
                <w:rFonts w:ascii="Times New Roman" w:hAnsi="Times New Roman" w:cs="Times New Roman"/>
                <w:sz w:val="24"/>
                <w:szCs w:val="24"/>
              </w:rPr>
              <w:t xml:space="preserve"> «Я столько раз видала рукопашный», «Зинка»;</w:t>
            </w:r>
          </w:p>
          <w:p w:rsidR="00D93409" w:rsidRPr="00D93409" w:rsidRDefault="00D93409" w:rsidP="00935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409">
              <w:rPr>
                <w:rFonts w:ascii="Times New Roman" w:hAnsi="Times New Roman" w:cs="Times New Roman"/>
                <w:sz w:val="24"/>
                <w:szCs w:val="24"/>
              </w:rPr>
              <w:t>Е.Винокуров «В полях за Вислой сонной»;</w:t>
            </w:r>
          </w:p>
          <w:p w:rsidR="00D93409" w:rsidRPr="00D93409" w:rsidRDefault="00D93409" w:rsidP="00935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409">
              <w:rPr>
                <w:rFonts w:ascii="Times New Roman" w:hAnsi="Times New Roman" w:cs="Times New Roman"/>
                <w:sz w:val="24"/>
                <w:szCs w:val="24"/>
              </w:rPr>
              <w:t>Б.Окуджава «До свидания, мальчики».</w:t>
            </w:r>
          </w:p>
        </w:tc>
        <w:tc>
          <w:tcPr>
            <w:tcW w:w="1168" w:type="dxa"/>
          </w:tcPr>
          <w:p w:rsidR="00D93409" w:rsidRPr="00D93409" w:rsidRDefault="00D93409" w:rsidP="00935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409">
              <w:rPr>
                <w:rFonts w:ascii="Times New Roman" w:hAnsi="Times New Roman" w:cs="Times New Roman"/>
                <w:sz w:val="24"/>
                <w:szCs w:val="24"/>
              </w:rPr>
              <w:t>До 24.04</w:t>
            </w:r>
          </w:p>
          <w:p w:rsidR="00D93409" w:rsidRPr="00D93409" w:rsidRDefault="00D93409" w:rsidP="00935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409" w:rsidRPr="00D93409" w:rsidRDefault="00D93409" w:rsidP="00935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409" w:rsidRPr="00D93409" w:rsidRDefault="00D93409" w:rsidP="00935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409" w:rsidRPr="00D93409" w:rsidRDefault="00D93409" w:rsidP="00935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409">
              <w:rPr>
                <w:rFonts w:ascii="Times New Roman" w:hAnsi="Times New Roman" w:cs="Times New Roman"/>
                <w:sz w:val="24"/>
                <w:szCs w:val="24"/>
              </w:rPr>
              <w:t>До 05.05</w:t>
            </w:r>
          </w:p>
        </w:tc>
      </w:tr>
      <w:tr w:rsidR="00D93409" w:rsidRPr="00D93409" w:rsidTr="009350E7">
        <w:tc>
          <w:tcPr>
            <w:tcW w:w="802" w:type="dxa"/>
          </w:tcPr>
          <w:p w:rsidR="00D93409" w:rsidRPr="00D93409" w:rsidRDefault="00D93409" w:rsidP="00935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409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750" w:type="dxa"/>
          </w:tcPr>
          <w:p w:rsidR="00D93409" w:rsidRPr="00D93409" w:rsidRDefault="00D93409" w:rsidP="00935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409">
              <w:rPr>
                <w:rFonts w:ascii="Times New Roman" w:hAnsi="Times New Roman" w:cs="Times New Roman"/>
                <w:sz w:val="24"/>
                <w:szCs w:val="24"/>
              </w:rPr>
              <w:t>«Алые паруса». Язык, стиль, символика названия.</w:t>
            </w:r>
          </w:p>
        </w:tc>
        <w:tc>
          <w:tcPr>
            <w:tcW w:w="6310" w:type="dxa"/>
          </w:tcPr>
          <w:p w:rsidR="00D93409" w:rsidRPr="00D93409" w:rsidRDefault="00D93409" w:rsidP="00D9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4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D93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34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D93409">
              <w:rPr>
                <w:rFonts w:ascii="Times New Roman" w:hAnsi="Times New Roman" w:cs="Times New Roman"/>
                <w:sz w:val="24"/>
                <w:szCs w:val="24"/>
              </w:rPr>
              <w:t xml:space="preserve"> урок по теме « А.Грин «Алые паруса». Язык, стиль, символика названия.</w:t>
            </w:r>
          </w:p>
          <w:p w:rsidR="00D93409" w:rsidRDefault="00D93409" w:rsidP="00D9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409">
              <w:rPr>
                <w:rFonts w:ascii="Times New Roman" w:hAnsi="Times New Roman" w:cs="Times New Roman"/>
                <w:sz w:val="24"/>
                <w:szCs w:val="24"/>
              </w:rPr>
              <w:t>1.Посмотреть фильм «Алые паруса»</w:t>
            </w:r>
          </w:p>
          <w:p w:rsidR="00D93409" w:rsidRDefault="00D93409" w:rsidP="00D9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Написать анонс фильма </w:t>
            </w:r>
            <w:r w:rsidRPr="00D93409">
              <w:rPr>
                <w:rFonts w:ascii="Times New Roman" w:hAnsi="Times New Roman" w:cs="Times New Roman"/>
                <w:sz w:val="24"/>
                <w:szCs w:val="24"/>
              </w:rPr>
              <w:t>«Алые паруса»</w:t>
            </w:r>
          </w:p>
          <w:p w:rsidR="00D93409" w:rsidRPr="00D93409" w:rsidRDefault="00D93409" w:rsidP="00D93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93409" w:rsidRDefault="00D93409" w:rsidP="00935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409" w:rsidRPr="00D93409" w:rsidRDefault="00D93409" w:rsidP="00935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28.04</w:t>
            </w:r>
          </w:p>
        </w:tc>
      </w:tr>
    </w:tbl>
    <w:p w:rsidR="00D93409" w:rsidRPr="00D93409" w:rsidRDefault="00D93409" w:rsidP="00D93409">
      <w:pPr>
        <w:rPr>
          <w:rFonts w:ascii="Times New Roman" w:hAnsi="Times New Roman" w:cs="Times New Roman"/>
          <w:sz w:val="24"/>
          <w:szCs w:val="24"/>
        </w:rPr>
      </w:pPr>
    </w:p>
    <w:p w:rsidR="00D93409" w:rsidRDefault="00D93409" w:rsidP="00D93409"/>
    <w:p w:rsidR="00D93409" w:rsidRPr="00E91580" w:rsidRDefault="00D93409" w:rsidP="00D93409"/>
    <w:p w:rsidR="001259C0" w:rsidRDefault="001259C0"/>
    <w:sectPr w:rsidR="001259C0" w:rsidSect="00080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85F22"/>
    <w:multiLevelType w:val="hybridMultilevel"/>
    <w:tmpl w:val="A928DC92"/>
    <w:lvl w:ilvl="0" w:tplc="F8986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13006"/>
    <w:multiLevelType w:val="hybridMultilevel"/>
    <w:tmpl w:val="DCBC9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D93409"/>
    <w:rsid w:val="001259C0"/>
    <w:rsid w:val="00D93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4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340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934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2020-04-18T19:50:00Z</dcterms:created>
  <dcterms:modified xsi:type="dcterms:W3CDTF">2020-04-18T19:59:00Z</dcterms:modified>
</cp:coreProperties>
</file>